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D66236" w:rsidRPr="00310291" w:rsidRDefault="00310291" w:rsidP="006A74E6">
      <w:pPr>
        <w:jc w:val="center"/>
        <w:rPr>
          <w:b/>
          <w:sz w:val="24"/>
          <w:szCs w:val="24"/>
          <w:u w:val="single"/>
        </w:rPr>
      </w:pPr>
      <w:r w:rsidRPr="00310291">
        <w:rPr>
          <w:b/>
          <w:sz w:val="24"/>
          <w:szCs w:val="24"/>
          <w:u w:val="single"/>
        </w:rPr>
        <w:t>ANEXO 10</w:t>
      </w:r>
    </w:p>
    <w:p w:rsidR="00334392" w:rsidRDefault="00334392">
      <w:pPr>
        <w:jc w:val="right"/>
        <w:rPr>
          <w:b/>
          <w:sz w:val="24"/>
          <w:szCs w:val="24"/>
        </w:rPr>
      </w:pPr>
    </w:p>
    <w:p w:rsidR="00334392" w:rsidRPr="00334392" w:rsidRDefault="00334392">
      <w:pPr>
        <w:jc w:val="right"/>
        <w:rPr>
          <w:b/>
          <w:sz w:val="24"/>
          <w:szCs w:val="24"/>
        </w:rPr>
      </w:pPr>
    </w:p>
    <w:p w:rsidR="00D66236" w:rsidRPr="00334392" w:rsidRDefault="00102E60">
      <w:pPr>
        <w:pStyle w:val="Ttulo6"/>
        <w:rPr>
          <w:rFonts w:ascii="Times New Roman" w:hAnsi="Times New Roman"/>
          <w:w w:val="100"/>
          <w:sz w:val="24"/>
          <w:szCs w:val="24"/>
        </w:rPr>
      </w:pPr>
      <w:r>
        <w:rPr>
          <w:rFonts w:ascii="Times New Roman" w:hAnsi="Times New Roman"/>
          <w:w w:val="100"/>
          <w:sz w:val="24"/>
          <w:szCs w:val="24"/>
        </w:rPr>
        <w:t>TERMO DE VISITA FACULTATIVA</w:t>
      </w:r>
    </w:p>
    <w:p w:rsidR="00D66236" w:rsidRPr="00334392" w:rsidRDefault="00D66236">
      <w:pPr>
        <w:jc w:val="both"/>
        <w:rPr>
          <w:b/>
          <w:sz w:val="24"/>
          <w:szCs w:val="24"/>
        </w:rPr>
      </w:pPr>
    </w:p>
    <w:p w:rsidR="00D66236" w:rsidRDefault="00D66236">
      <w:pPr>
        <w:jc w:val="both"/>
        <w:rPr>
          <w:b/>
          <w:sz w:val="24"/>
          <w:szCs w:val="24"/>
        </w:rPr>
      </w:pPr>
      <w:r w:rsidRPr="00334392">
        <w:rPr>
          <w:b/>
          <w:sz w:val="24"/>
          <w:szCs w:val="24"/>
        </w:rPr>
        <w:t xml:space="preserve"> </w:t>
      </w:r>
    </w:p>
    <w:p w:rsidR="006A74E6" w:rsidRDefault="006A74E6">
      <w:pPr>
        <w:jc w:val="both"/>
        <w:rPr>
          <w:b/>
          <w:sz w:val="24"/>
          <w:szCs w:val="24"/>
        </w:rPr>
      </w:pPr>
    </w:p>
    <w:p w:rsidR="006A74E6" w:rsidRDefault="006A74E6">
      <w:pPr>
        <w:jc w:val="both"/>
        <w:rPr>
          <w:b/>
          <w:sz w:val="24"/>
          <w:szCs w:val="24"/>
        </w:rPr>
      </w:pPr>
    </w:p>
    <w:p w:rsidR="006A74E6" w:rsidRPr="00334392" w:rsidRDefault="006A74E6">
      <w:pPr>
        <w:jc w:val="both"/>
        <w:rPr>
          <w:b/>
          <w:sz w:val="24"/>
          <w:szCs w:val="24"/>
        </w:rPr>
      </w:pPr>
    </w:p>
    <w:p w:rsidR="00D66236" w:rsidRDefault="00D66236" w:rsidP="002718CB">
      <w:pPr>
        <w:spacing w:line="360" w:lineRule="auto"/>
        <w:jc w:val="both"/>
        <w:rPr>
          <w:bCs/>
          <w:sz w:val="24"/>
          <w:szCs w:val="24"/>
        </w:rPr>
      </w:pP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Cs/>
          <w:sz w:val="24"/>
          <w:szCs w:val="24"/>
        </w:rPr>
        <w:t xml:space="preserve"> </w:t>
      </w:r>
      <w:r w:rsidR="006A74E6">
        <w:rPr>
          <w:bCs/>
          <w:sz w:val="24"/>
          <w:szCs w:val="24"/>
        </w:rPr>
        <w:t>Rogério Suzigan</w:t>
      </w:r>
      <w:r w:rsidR="00D33078">
        <w:rPr>
          <w:bCs/>
          <w:sz w:val="24"/>
          <w:szCs w:val="24"/>
        </w:rPr>
        <w:t xml:space="preserve">, </w:t>
      </w:r>
      <w:r w:rsidR="001A2DF6">
        <w:rPr>
          <w:bCs/>
          <w:sz w:val="24"/>
          <w:szCs w:val="24"/>
        </w:rPr>
        <w:t>setor</w:t>
      </w:r>
      <w:r w:rsidR="006A74E6">
        <w:rPr>
          <w:bCs/>
          <w:sz w:val="24"/>
          <w:szCs w:val="24"/>
        </w:rPr>
        <w:t xml:space="preserve"> de manutenção</w:t>
      </w:r>
      <w:r w:rsidRPr="00334392">
        <w:rPr>
          <w:bCs/>
          <w:sz w:val="24"/>
          <w:szCs w:val="24"/>
        </w:rPr>
        <w:t xml:space="preserve"> FUNDAÇÃO DE SAÚDE DO MUNICIPIO DE AMERICANA, </w:t>
      </w:r>
      <w:r w:rsidR="002718CB">
        <w:rPr>
          <w:bCs/>
          <w:sz w:val="24"/>
          <w:szCs w:val="24"/>
        </w:rPr>
        <w:t xml:space="preserve">infra-assinado, </w:t>
      </w:r>
      <w:r w:rsidRPr="00334392">
        <w:rPr>
          <w:bCs/>
          <w:sz w:val="24"/>
          <w:szCs w:val="24"/>
        </w:rPr>
        <w:t>declaro que a empresa</w:t>
      </w:r>
      <w:r w:rsidR="006A74E6">
        <w:rPr>
          <w:bCs/>
          <w:sz w:val="24"/>
          <w:szCs w:val="24"/>
        </w:rPr>
        <w:t xml:space="preserve"> </w:t>
      </w:r>
      <w:r w:rsidR="006A74E6" w:rsidRPr="006A74E6">
        <w:rPr>
          <w:b/>
          <w:bCs/>
          <w:sz w:val="24"/>
          <w:szCs w:val="24"/>
        </w:rPr>
        <w:t>.............</w:t>
      </w:r>
      <w:r w:rsidR="0067783C" w:rsidRPr="006A74E6">
        <w:rPr>
          <w:b/>
          <w:bCs/>
          <w:sz w:val="24"/>
          <w:szCs w:val="24"/>
        </w:rPr>
        <w:t>.</w:t>
      </w:r>
      <w:r w:rsidRPr="0067783C">
        <w:rPr>
          <w:bCs/>
          <w:sz w:val="24"/>
          <w:szCs w:val="24"/>
        </w:rPr>
        <w:t xml:space="preserve">CNPJ/MF Nº </w:t>
      </w:r>
      <w:r w:rsidR="006A74E6">
        <w:rPr>
          <w:b/>
          <w:bCs/>
          <w:sz w:val="24"/>
          <w:szCs w:val="24"/>
        </w:rPr>
        <w:t>..............</w:t>
      </w:r>
      <w:r w:rsidRPr="0067783C">
        <w:rPr>
          <w:bCs/>
          <w:sz w:val="24"/>
          <w:szCs w:val="24"/>
        </w:rPr>
        <w:t>, situada à</w:t>
      </w:r>
      <w:r w:rsidR="006A74E6">
        <w:rPr>
          <w:bCs/>
          <w:sz w:val="24"/>
          <w:szCs w:val="24"/>
        </w:rPr>
        <w:t xml:space="preserve"> </w:t>
      </w:r>
      <w:r w:rsidR="006A74E6" w:rsidRPr="006A74E6">
        <w:rPr>
          <w:b/>
          <w:bCs/>
          <w:sz w:val="24"/>
          <w:szCs w:val="24"/>
        </w:rPr>
        <w:t>..........</w:t>
      </w:r>
      <w:r w:rsidRPr="0067783C">
        <w:rPr>
          <w:bCs/>
          <w:sz w:val="24"/>
          <w:szCs w:val="24"/>
        </w:rPr>
        <w:t>,</w:t>
      </w:r>
      <w:r w:rsidR="004421D0" w:rsidRPr="0067783C">
        <w:rPr>
          <w:bCs/>
          <w:sz w:val="24"/>
          <w:szCs w:val="24"/>
        </w:rPr>
        <w:t xml:space="preserve"> nº </w:t>
      </w:r>
      <w:r w:rsidR="006A74E6">
        <w:rPr>
          <w:b/>
          <w:bCs/>
          <w:sz w:val="24"/>
          <w:szCs w:val="24"/>
        </w:rPr>
        <w:t>.....</w:t>
      </w:r>
      <w:r w:rsidR="002927B2" w:rsidRPr="0067783C">
        <w:rPr>
          <w:bCs/>
          <w:sz w:val="24"/>
          <w:szCs w:val="24"/>
        </w:rPr>
        <w:t xml:space="preserve">, Bairro: </w:t>
      </w:r>
      <w:r w:rsidR="006A74E6">
        <w:rPr>
          <w:b/>
          <w:bCs/>
          <w:sz w:val="24"/>
          <w:szCs w:val="24"/>
        </w:rPr>
        <w:t>........</w:t>
      </w:r>
      <w:r w:rsidRPr="0067783C">
        <w:rPr>
          <w:bCs/>
          <w:sz w:val="24"/>
          <w:szCs w:val="24"/>
        </w:rPr>
        <w:t>,</w:t>
      </w:r>
      <w:r w:rsidR="0067783C">
        <w:rPr>
          <w:bCs/>
          <w:sz w:val="24"/>
          <w:szCs w:val="24"/>
        </w:rPr>
        <w:t xml:space="preserve"> Cidade: </w:t>
      </w:r>
      <w:r w:rsidR="006A74E6" w:rsidRPr="006A74E6">
        <w:rPr>
          <w:b/>
          <w:bCs/>
          <w:sz w:val="24"/>
          <w:szCs w:val="24"/>
        </w:rPr>
        <w:t>........</w:t>
      </w:r>
      <w:r w:rsidR="0067783C">
        <w:rPr>
          <w:bCs/>
          <w:sz w:val="24"/>
          <w:szCs w:val="24"/>
        </w:rPr>
        <w:t xml:space="preserve">, </w:t>
      </w:r>
      <w:r w:rsidRPr="00334392">
        <w:rPr>
          <w:bCs/>
          <w:sz w:val="24"/>
          <w:szCs w:val="24"/>
        </w:rPr>
        <w:t xml:space="preserve">Estado </w:t>
      </w:r>
      <w:r w:rsidR="002927B2">
        <w:rPr>
          <w:bCs/>
          <w:sz w:val="24"/>
          <w:szCs w:val="24"/>
        </w:rPr>
        <w:t xml:space="preserve">de </w:t>
      </w:r>
      <w:r w:rsidR="006A74E6">
        <w:rPr>
          <w:b/>
          <w:bCs/>
          <w:sz w:val="24"/>
          <w:szCs w:val="24"/>
        </w:rPr>
        <w:t>.......</w:t>
      </w:r>
      <w:r w:rsidRPr="00334392">
        <w:rPr>
          <w:bCs/>
          <w:sz w:val="24"/>
          <w:szCs w:val="24"/>
        </w:rPr>
        <w:t xml:space="preserve">, neste ato representada </w:t>
      </w:r>
      <w:r w:rsidR="002718CB" w:rsidRPr="0067783C">
        <w:rPr>
          <w:bCs/>
          <w:sz w:val="24"/>
          <w:szCs w:val="24"/>
        </w:rPr>
        <w:t>pelo</w:t>
      </w:r>
      <w:r w:rsidR="002927B2" w:rsidRPr="0067783C">
        <w:rPr>
          <w:bCs/>
          <w:sz w:val="24"/>
          <w:szCs w:val="24"/>
        </w:rPr>
        <w:t xml:space="preserve"> </w:t>
      </w:r>
      <w:r w:rsidRPr="0067783C">
        <w:rPr>
          <w:bCs/>
          <w:sz w:val="24"/>
          <w:szCs w:val="24"/>
        </w:rPr>
        <w:t>Sr</w:t>
      </w:r>
      <w:r w:rsidR="006A74E6">
        <w:rPr>
          <w:bCs/>
          <w:sz w:val="24"/>
          <w:szCs w:val="24"/>
        </w:rPr>
        <w:t xml:space="preserve">/Sra </w:t>
      </w:r>
      <w:r w:rsidR="006A74E6">
        <w:rPr>
          <w:b/>
          <w:bCs/>
          <w:sz w:val="24"/>
          <w:szCs w:val="24"/>
        </w:rPr>
        <w:t>.</w:t>
      </w:r>
      <w:r w:rsidR="006A74E6" w:rsidRPr="006A74E6">
        <w:rPr>
          <w:b/>
          <w:bCs/>
          <w:sz w:val="24"/>
          <w:szCs w:val="24"/>
        </w:rPr>
        <w:t>...........</w:t>
      </w:r>
      <w:r w:rsidRPr="0067783C">
        <w:rPr>
          <w:bCs/>
          <w:sz w:val="24"/>
          <w:szCs w:val="24"/>
        </w:rPr>
        <w:t xml:space="preserve">, CPF/MF nº </w:t>
      </w:r>
      <w:r w:rsidR="006A74E6">
        <w:rPr>
          <w:b/>
          <w:bCs/>
          <w:sz w:val="24"/>
          <w:szCs w:val="24"/>
        </w:rPr>
        <w:t>..........</w:t>
      </w:r>
      <w:r w:rsidR="004421D0" w:rsidRPr="0067783C">
        <w:rPr>
          <w:bCs/>
          <w:sz w:val="24"/>
          <w:szCs w:val="24"/>
        </w:rPr>
        <w:t>,</w:t>
      </w:r>
      <w:r w:rsidRPr="0067783C">
        <w:rPr>
          <w:bCs/>
          <w:sz w:val="24"/>
          <w:szCs w:val="24"/>
        </w:rPr>
        <w:t xml:space="preserve"> esteve presente</w:t>
      </w:r>
      <w:r w:rsidRPr="00334392">
        <w:rPr>
          <w:bCs/>
          <w:sz w:val="24"/>
          <w:szCs w:val="24"/>
        </w:rPr>
        <w:t xml:space="preserve"> </w:t>
      </w:r>
      <w:r w:rsidR="00FD10FD">
        <w:rPr>
          <w:bCs/>
          <w:sz w:val="24"/>
          <w:szCs w:val="24"/>
        </w:rPr>
        <w:t xml:space="preserve">no </w:t>
      </w:r>
      <w:r w:rsidR="006A74E6">
        <w:rPr>
          <w:bCs/>
          <w:sz w:val="24"/>
          <w:szCs w:val="24"/>
        </w:rPr>
        <w:t xml:space="preserve">local de instalação de </w:t>
      </w:r>
      <w:r w:rsidR="00224722">
        <w:rPr>
          <w:bCs/>
          <w:sz w:val="24"/>
          <w:szCs w:val="24"/>
        </w:rPr>
        <w:t>rede de gases</w:t>
      </w:r>
      <w:r w:rsidR="006A74E6">
        <w:rPr>
          <w:bCs/>
          <w:sz w:val="24"/>
          <w:szCs w:val="24"/>
        </w:rPr>
        <w:t xml:space="preserve"> na</w:t>
      </w:r>
      <w:r w:rsidRPr="00334392">
        <w:rPr>
          <w:bCs/>
          <w:sz w:val="24"/>
          <w:szCs w:val="24"/>
        </w:rPr>
        <w:t xml:space="preserve"> </w:t>
      </w:r>
      <w:r w:rsidRPr="00334392">
        <w:rPr>
          <w:b/>
          <w:sz w:val="24"/>
          <w:szCs w:val="24"/>
        </w:rPr>
        <w:t>FUSAME</w:t>
      </w:r>
      <w:r w:rsidRPr="00334392">
        <w:rPr>
          <w:bCs/>
          <w:sz w:val="24"/>
          <w:szCs w:val="24"/>
        </w:rPr>
        <w:t xml:space="preserve">, </w:t>
      </w:r>
      <w:r w:rsidR="002718CB">
        <w:rPr>
          <w:bCs/>
          <w:sz w:val="24"/>
          <w:szCs w:val="24"/>
        </w:rPr>
        <w:t>tendo</w:t>
      </w:r>
      <w:r w:rsidRPr="00334392">
        <w:rPr>
          <w:bCs/>
          <w:sz w:val="24"/>
          <w:szCs w:val="24"/>
        </w:rPr>
        <w:t xml:space="preserve"> a possibilidade de analisar o local</w:t>
      </w:r>
      <w:r w:rsidR="002718CB">
        <w:rPr>
          <w:bCs/>
          <w:sz w:val="24"/>
          <w:szCs w:val="24"/>
        </w:rPr>
        <w:t xml:space="preserve"> onde os serviços serão prestados</w:t>
      </w:r>
      <w:r w:rsidR="00FD10FD">
        <w:rPr>
          <w:bCs/>
          <w:sz w:val="24"/>
          <w:szCs w:val="24"/>
        </w:rPr>
        <w:t xml:space="preserve"> e ficando ciente das condições ali presentes.</w:t>
      </w:r>
    </w:p>
    <w:p w:rsidR="00334392" w:rsidRDefault="00720F26" w:rsidP="00102E60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 presente certidão deverá integ</w:t>
      </w:r>
      <w:r w:rsidR="00FD10FD">
        <w:rPr>
          <w:bCs/>
          <w:sz w:val="24"/>
          <w:szCs w:val="24"/>
        </w:rPr>
        <w:t>rar os documentos do envelope 01</w:t>
      </w:r>
      <w:r w:rsidR="00102E60">
        <w:rPr>
          <w:bCs/>
          <w:sz w:val="24"/>
          <w:szCs w:val="24"/>
        </w:rPr>
        <w:t xml:space="preserve"> (habilitação), conforme previsto</w:t>
      </w:r>
      <w:r>
        <w:rPr>
          <w:bCs/>
          <w:sz w:val="24"/>
          <w:szCs w:val="24"/>
        </w:rPr>
        <w:t xml:space="preserve"> do edital do </w:t>
      </w:r>
      <w:r w:rsidR="00102E60">
        <w:rPr>
          <w:bCs/>
          <w:sz w:val="24"/>
          <w:szCs w:val="24"/>
        </w:rPr>
        <w:t xml:space="preserve">Pregão Presencial </w:t>
      </w:r>
      <w:r w:rsidR="00BD51DD">
        <w:rPr>
          <w:bCs/>
          <w:sz w:val="24"/>
          <w:szCs w:val="24"/>
        </w:rPr>
        <w:t>0</w:t>
      </w:r>
      <w:r w:rsidR="007C42F1">
        <w:rPr>
          <w:bCs/>
          <w:sz w:val="24"/>
          <w:szCs w:val="24"/>
        </w:rPr>
        <w:t>8</w:t>
      </w:r>
      <w:r w:rsidR="00102E60">
        <w:rPr>
          <w:bCs/>
          <w:sz w:val="24"/>
          <w:szCs w:val="24"/>
        </w:rPr>
        <w:t>/2022</w:t>
      </w:r>
      <w:r>
        <w:rPr>
          <w:bCs/>
          <w:sz w:val="24"/>
          <w:szCs w:val="24"/>
        </w:rPr>
        <w:t xml:space="preserve"> – Processo </w:t>
      </w:r>
      <w:r w:rsidR="00A262B2">
        <w:rPr>
          <w:bCs/>
          <w:sz w:val="24"/>
          <w:szCs w:val="24"/>
        </w:rPr>
        <w:t xml:space="preserve">Administrativo nº </w:t>
      </w:r>
      <w:r w:rsidR="00224722">
        <w:rPr>
          <w:bCs/>
          <w:sz w:val="24"/>
          <w:szCs w:val="24"/>
        </w:rPr>
        <w:t>000.21</w:t>
      </w:r>
      <w:r w:rsidR="00102E60">
        <w:rPr>
          <w:bCs/>
          <w:sz w:val="24"/>
          <w:szCs w:val="24"/>
        </w:rPr>
        <w:t>1/2022</w:t>
      </w:r>
      <w:r w:rsidR="00A262B2">
        <w:rPr>
          <w:bCs/>
          <w:sz w:val="24"/>
          <w:szCs w:val="24"/>
        </w:rPr>
        <w:t xml:space="preserve"> e nos termos do artigo 30, III, da Lei Federal nº 8.666/93.</w:t>
      </w:r>
      <w:r w:rsidR="00D66236" w:rsidRPr="00334392">
        <w:rPr>
          <w:bCs/>
          <w:sz w:val="24"/>
          <w:szCs w:val="24"/>
        </w:rPr>
        <w:tab/>
      </w:r>
      <w:r w:rsidR="00D66236" w:rsidRPr="00334392">
        <w:rPr>
          <w:bCs/>
          <w:sz w:val="24"/>
          <w:szCs w:val="24"/>
        </w:rPr>
        <w:tab/>
      </w:r>
      <w:r w:rsidR="00D66236" w:rsidRPr="00334392">
        <w:rPr>
          <w:bCs/>
          <w:sz w:val="24"/>
          <w:szCs w:val="24"/>
        </w:rPr>
        <w:tab/>
      </w:r>
    </w:p>
    <w:p w:rsidR="00334392" w:rsidRDefault="00334392">
      <w:pPr>
        <w:jc w:val="both"/>
        <w:rPr>
          <w:bCs/>
          <w:sz w:val="24"/>
          <w:szCs w:val="24"/>
        </w:rPr>
      </w:pPr>
    </w:p>
    <w:p w:rsidR="00D66236" w:rsidRPr="00334392" w:rsidRDefault="00D66236" w:rsidP="00334392">
      <w:pPr>
        <w:ind w:firstLine="2835"/>
        <w:jc w:val="both"/>
        <w:rPr>
          <w:bCs/>
          <w:sz w:val="24"/>
          <w:szCs w:val="24"/>
        </w:rPr>
      </w:pPr>
      <w:r w:rsidRPr="00334392">
        <w:rPr>
          <w:bCs/>
          <w:sz w:val="24"/>
          <w:szCs w:val="24"/>
        </w:rPr>
        <w:t>Por ser verdade, firmo a presente.</w:t>
      </w:r>
    </w:p>
    <w:p w:rsidR="00D66236" w:rsidRPr="00334392" w:rsidRDefault="00D66236">
      <w:pPr>
        <w:jc w:val="both"/>
        <w:rPr>
          <w:bCs/>
          <w:sz w:val="24"/>
          <w:szCs w:val="24"/>
        </w:rPr>
      </w:pPr>
    </w:p>
    <w:p w:rsidR="00D66236" w:rsidRDefault="00D66236">
      <w:pPr>
        <w:jc w:val="both"/>
        <w:rPr>
          <w:bCs/>
          <w:sz w:val="24"/>
          <w:szCs w:val="24"/>
        </w:rPr>
      </w:pPr>
    </w:p>
    <w:p w:rsidR="00334392" w:rsidRDefault="00334392">
      <w:pPr>
        <w:jc w:val="both"/>
        <w:rPr>
          <w:bCs/>
          <w:sz w:val="24"/>
          <w:szCs w:val="24"/>
        </w:rPr>
      </w:pPr>
    </w:p>
    <w:p w:rsidR="00334392" w:rsidRDefault="00334392" w:rsidP="0033439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Americana,</w:t>
      </w:r>
      <w:r w:rsidR="006A74E6">
        <w:rPr>
          <w:b/>
          <w:bCs/>
          <w:sz w:val="24"/>
          <w:szCs w:val="24"/>
        </w:rPr>
        <w:t xml:space="preserve">..... </w:t>
      </w:r>
      <w:r>
        <w:rPr>
          <w:bCs/>
          <w:sz w:val="24"/>
          <w:szCs w:val="24"/>
        </w:rPr>
        <w:t xml:space="preserve">de </w:t>
      </w:r>
      <w:r w:rsidR="006A74E6">
        <w:rPr>
          <w:b/>
          <w:bCs/>
          <w:sz w:val="24"/>
          <w:szCs w:val="24"/>
        </w:rPr>
        <w:t>.......</w:t>
      </w:r>
      <w:r w:rsidR="00FD10FD">
        <w:rPr>
          <w:bCs/>
          <w:sz w:val="24"/>
          <w:szCs w:val="24"/>
        </w:rPr>
        <w:t xml:space="preserve"> de 20</w:t>
      </w:r>
      <w:r w:rsidR="00102E60"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>.</w:t>
      </w:r>
    </w:p>
    <w:p w:rsidR="00334392" w:rsidRDefault="00334392" w:rsidP="00334392">
      <w:pPr>
        <w:jc w:val="center"/>
        <w:rPr>
          <w:bCs/>
          <w:sz w:val="24"/>
          <w:szCs w:val="24"/>
        </w:rPr>
      </w:pPr>
    </w:p>
    <w:p w:rsidR="00334392" w:rsidRDefault="00334392" w:rsidP="00334392">
      <w:pPr>
        <w:jc w:val="center"/>
        <w:rPr>
          <w:bCs/>
          <w:sz w:val="24"/>
          <w:szCs w:val="24"/>
        </w:rPr>
      </w:pPr>
    </w:p>
    <w:p w:rsidR="00334392" w:rsidRPr="00334392" w:rsidRDefault="00334392" w:rsidP="00334392">
      <w:pPr>
        <w:jc w:val="center"/>
        <w:rPr>
          <w:bCs/>
          <w:sz w:val="24"/>
          <w:szCs w:val="24"/>
        </w:rPr>
      </w:pPr>
    </w:p>
    <w:p w:rsidR="00D66236" w:rsidRPr="00334392" w:rsidRDefault="0033439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_______</w:t>
      </w:r>
      <w:r w:rsidR="00D66236" w:rsidRPr="00334392">
        <w:rPr>
          <w:bCs/>
          <w:sz w:val="24"/>
          <w:szCs w:val="24"/>
        </w:rPr>
        <w:t>____________________________________________________</w:t>
      </w:r>
    </w:p>
    <w:p w:rsidR="00D66236" w:rsidRDefault="006A74E6" w:rsidP="006A74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Rogério Suzigan </w:t>
      </w:r>
    </w:p>
    <w:p w:rsidR="006A74E6" w:rsidRPr="00334392" w:rsidRDefault="001A2DF6" w:rsidP="006A74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Setor</w:t>
      </w:r>
      <w:r w:rsidR="006A74E6">
        <w:rPr>
          <w:b/>
          <w:sz w:val="24"/>
          <w:szCs w:val="24"/>
        </w:rPr>
        <w:t xml:space="preserve"> de Manutenção</w:t>
      </w: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rPr>
          <w:b/>
          <w:sz w:val="24"/>
          <w:szCs w:val="24"/>
        </w:rPr>
      </w:pPr>
      <w:r w:rsidRPr="00334392">
        <w:rPr>
          <w:sz w:val="24"/>
          <w:szCs w:val="24"/>
        </w:rPr>
        <w:t xml:space="preserve">        </w:t>
      </w:r>
    </w:p>
    <w:sectPr w:rsidR="00D66236" w:rsidRPr="00334392" w:rsidSect="00B01DAF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E60" w:rsidRDefault="00102E60">
      <w:r>
        <w:separator/>
      </w:r>
    </w:p>
  </w:endnote>
  <w:endnote w:type="continuationSeparator" w:id="0">
    <w:p w:rsidR="00102E60" w:rsidRDefault="0010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0" w:rsidRDefault="00102E60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Av. da Saúde, nº 415, Jd. Nossa Senhora de Fátima, Americana – SP</w:t>
    </w:r>
  </w:p>
  <w:p w:rsidR="00102E60" w:rsidRDefault="00102E60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E60" w:rsidRDefault="00102E60">
      <w:r>
        <w:separator/>
      </w:r>
    </w:p>
  </w:footnote>
  <w:footnote w:type="continuationSeparator" w:id="0">
    <w:p w:rsidR="00102E60" w:rsidRDefault="00102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0" w:rsidRPr="000B41CD" w:rsidRDefault="00102E60" w:rsidP="00102E60">
    <w:pPr>
      <w:pStyle w:val="Cabealho"/>
      <w:tabs>
        <w:tab w:val="right" w:pos="9746"/>
      </w:tabs>
      <w:ind w:left="-1134"/>
      <w:jc w:val="center"/>
      <w:rPr>
        <w:rFonts w:ascii="Arial Narrow" w:hAnsi="Arial Narrow"/>
        <w:b/>
        <w:sz w:val="29"/>
        <w:szCs w:val="29"/>
      </w:rPr>
    </w:pPr>
    <w:r w:rsidRPr="00ED22B1">
      <w:rPr>
        <w:rFonts w:ascii="Arial Narrow" w:hAnsi="Arial Narrow"/>
        <w:b/>
        <w:noProof/>
        <w:sz w:val="29"/>
        <w:szCs w:val="29"/>
        <w:lang w:eastAsia="pt-BR"/>
      </w:rPr>
      <w:drawing>
        <wp:inline distT="0" distB="0" distL="0" distR="0">
          <wp:extent cx="2247900" cy="485775"/>
          <wp:effectExtent l="19050" t="0" r="0" b="0"/>
          <wp:docPr id="3" name="Obje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3620108" cy="679162"/>
                    <a:chOff x="107504" y="44624"/>
                    <a:chExt cx="3620108" cy="679162"/>
                  </a:xfrm>
                </a:grpSpPr>
                <a:grpSp>
                  <a:nvGrpSpPr>
                    <a:cNvPr id="10" name="Grupo 9"/>
                    <a:cNvGrpSpPr/>
                  </a:nvGrpSpPr>
                  <a:grpSpPr>
                    <a:xfrm>
                      <a:off x="107504" y="44624"/>
                      <a:ext cx="3620108" cy="679162"/>
                      <a:chOff x="1476000" y="3168000"/>
                      <a:chExt cx="6156000" cy="1152000"/>
                    </a:xfrm>
                  </a:grpSpPr>
                  <a:pic>
                    <a:nvPicPr>
                      <a:cNvPr id="11" name="Imagem 10"/>
                      <a:cNvPicPr>
                        <a:picLocks noChangeAspect="1"/>
                      </a:cNvPicPr>
                    </a:nvPicPr>
                    <a:blipFill rotWithShape="1">
                      <a:blip r:embed="rId1" cstate="print"/>
                      <a:srcRect l="16124" t="44534" r="16555" b="32468"/>
                      <a:stretch/>
                    </a:blipFill>
                    <a:spPr>
                      <a:xfrm>
                        <a:off x="1476000" y="3168000"/>
                        <a:ext cx="6156000" cy="11520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Retângulo 11"/>
                      <a:cNvSpPr/>
                    </a:nvSpPr>
                    <a:spPr>
                      <a:xfrm>
                        <a:off x="5452946" y="3423844"/>
                        <a:ext cx="1962615" cy="6403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t-B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t-B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Imagem 12"/>
                      <a:cNvPicPr/>
                    </a:nvPicPr>
                    <a:blipFill>
                      <a:blip r:embed="rId2" cstate="print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a14="http://schemas.microsoft.com/office/drawing/2010/main" xmlns:p="http://schemas.openxmlformats.org/presentationml/2006/main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5507294" y="3399195"/>
                        <a:ext cx="1149985" cy="689610"/>
                      </a:xfrm>
                      <a:prstGeom prst="rect">
                        <a:avLst/>
                      </a:prstGeom>
                    </a:spPr>
                  </a:pic>
                </a:grpSp>
              </lc:lockedCanvas>
            </a:graphicData>
          </a:graphic>
        </wp:inline>
      </w:drawing>
    </w:r>
    <w:r w:rsidRPr="000B41CD">
      <w:rPr>
        <w:rFonts w:ascii="Arial Narrow" w:hAnsi="Arial Narrow"/>
        <w:b/>
        <w:sz w:val="29"/>
        <w:szCs w:val="29"/>
      </w:rPr>
      <w:t>Fundação de Saúde do Município de Americana – FUSAME</w:t>
    </w:r>
  </w:p>
  <w:p w:rsidR="00102E60" w:rsidRPr="000B41CD" w:rsidRDefault="00102E60" w:rsidP="00102E6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102E60" w:rsidRPr="00770197" w:rsidRDefault="00102E60" w:rsidP="00102E6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3D10B9">
      <w:rPr>
        <w:rFonts w:ascii="Arial Narrow" w:hAnsi="Arial Narrow"/>
        <w:i/>
        <w:szCs w:val="28"/>
      </w:rPr>
      <w:t>Hospital Municipal “Dr. Waldemar Tebaldi”</w:t>
    </w:r>
  </w:p>
  <w:p w:rsidR="00102E60" w:rsidRPr="00334392" w:rsidRDefault="00102E60" w:rsidP="0033439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F105B"/>
    <w:rsid w:val="0007107B"/>
    <w:rsid w:val="00102E60"/>
    <w:rsid w:val="0018202A"/>
    <w:rsid w:val="001A2DF6"/>
    <w:rsid w:val="001B52F5"/>
    <w:rsid w:val="00224722"/>
    <w:rsid w:val="00247365"/>
    <w:rsid w:val="002718CB"/>
    <w:rsid w:val="002927B2"/>
    <w:rsid w:val="00310291"/>
    <w:rsid w:val="00334392"/>
    <w:rsid w:val="004421D0"/>
    <w:rsid w:val="0050146B"/>
    <w:rsid w:val="0056431C"/>
    <w:rsid w:val="0067783C"/>
    <w:rsid w:val="006A74E6"/>
    <w:rsid w:val="00720F26"/>
    <w:rsid w:val="007328A8"/>
    <w:rsid w:val="007C42F1"/>
    <w:rsid w:val="008F5260"/>
    <w:rsid w:val="00950A5C"/>
    <w:rsid w:val="00A262B2"/>
    <w:rsid w:val="00B01DAF"/>
    <w:rsid w:val="00BA08E3"/>
    <w:rsid w:val="00BD51DD"/>
    <w:rsid w:val="00CE5E06"/>
    <w:rsid w:val="00D25001"/>
    <w:rsid w:val="00D33078"/>
    <w:rsid w:val="00D66236"/>
    <w:rsid w:val="00DF2754"/>
    <w:rsid w:val="00E206FB"/>
    <w:rsid w:val="00E57287"/>
    <w:rsid w:val="00E95355"/>
    <w:rsid w:val="00F86FB8"/>
    <w:rsid w:val="00FD10FD"/>
    <w:rsid w:val="00FF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DA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B01DAF"/>
    <w:pPr>
      <w:keepNext/>
      <w:tabs>
        <w:tab w:val="num" w:pos="0"/>
      </w:tabs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B01DAF"/>
    <w:pPr>
      <w:keepNext/>
      <w:tabs>
        <w:tab w:val="num" w:pos="0"/>
      </w:tabs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B01DAF"/>
    <w:pPr>
      <w:keepNext/>
      <w:tabs>
        <w:tab w:val="num" w:pos="0"/>
      </w:tabs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B01DAF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B01DAF"/>
    <w:pPr>
      <w:keepNext/>
      <w:tabs>
        <w:tab w:val="num" w:pos="0"/>
      </w:tabs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B01DAF"/>
    <w:pPr>
      <w:keepNext/>
      <w:jc w:val="center"/>
      <w:outlineLvl w:val="5"/>
    </w:pPr>
    <w:rPr>
      <w:rFonts w:ascii="Courier New" w:hAnsi="Courier New"/>
      <w:b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B01DAF"/>
    <w:pPr>
      <w:tabs>
        <w:tab w:val="num" w:pos="0"/>
      </w:tabs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B01DAF"/>
    <w:pPr>
      <w:keepNext/>
      <w:tabs>
        <w:tab w:val="num" w:pos="0"/>
      </w:tabs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B01DAF"/>
    <w:pPr>
      <w:keepNext/>
      <w:tabs>
        <w:tab w:val="num" w:pos="0"/>
      </w:tabs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B01DAF"/>
  </w:style>
  <w:style w:type="paragraph" w:styleId="Corpodetexto">
    <w:name w:val="Body Text"/>
    <w:basedOn w:val="Normal"/>
    <w:rsid w:val="00B01DAF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B01DAF"/>
    <w:rPr>
      <w:rFonts w:cs="Tahoma"/>
    </w:rPr>
  </w:style>
  <w:style w:type="paragraph" w:styleId="Legenda">
    <w:name w:val="caption"/>
    <w:basedOn w:val="Normal"/>
    <w:qFormat/>
    <w:rsid w:val="00B01DAF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B01DAF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B01DA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link w:val="CabealhoChar"/>
    <w:uiPriority w:val="99"/>
    <w:rsid w:val="00B01DA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B01DA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B01DAF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B01DAF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B01DAF"/>
    <w:pPr>
      <w:numPr>
        <w:numId w:val="2"/>
      </w:numPr>
    </w:pPr>
  </w:style>
  <w:style w:type="paragraph" w:styleId="Textodebalo">
    <w:name w:val="Balloon Text"/>
    <w:basedOn w:val="Normal"/>
    <w:semiHidden/>
    <w:rsid w:val="004421D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2718CB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subject/>
  <dc:creator>Windows</dc:creator>
  <cp:keywords/>
  <cp:lastModifiedBy>Hospital</cp:lastModifiedBy>
  <cp:revision>8</cp:revision>
  <cp:lastPrinted>2022-04-04T17:51:00Z</cp:lastPrinted>
  <dcterms:created xsi:type="dcterms:W3CDTF">2017-08-30T13:00:00Z</dcterms:created>
  <dcterms:modified xsi:type="dcterms:W3CDTF">2022-04-04T18:03:00Z</dcterms:modified>
</cp:coreProperties>
</file>